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18" w:rsidRPr="00081518" w:rsidRDefault="00081518" w:rsidP="000815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СХОДА ГРАЖДАН</w:t>
      </w:r>
    </w:p>
    <w:p w:rsidR="00081518" w:rsidRPr="00081518" w:rsidRDefault="00081518" w:rsidP="000815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518" w:rsidRPr="00081518" w:rsidRDefault="00081518" w:rsidP="00081518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введении самообложения граждан в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 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2023 году в 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селе </w:t>
      </w:r>
      <w:r w:rsidR="00CC7686"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>Ерсубайкино Ерсубайкинского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Альметьевского муниципального района Республики Татарстан</w:t>
      </w: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81518" w:rsidRPr="000232C5" w:rsidRDefault="00081518" w:rsidP="0008151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en-US" w:eastAsia="ru-RU"/>
        </w:rPr>
      </w:pPr>
      <w:r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>от </w:t>
      </w:r>
      <w:r w:rsidR="00CC7686"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ноября  2022 года                                                       </w:t>
      </w:r>
      <w:r w:rsidR="00CC7686"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                        </w:t>
      </w:r>
      <w:r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C76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232C5">
        <w:rPr>
          <w:rFonts w:ascii="Arial" w:eastAsia="Times New Roman" w:hAnsi="Arial" w:cs="Arial"/>
          <w:bCs/>
          <w:sz w:val="24"/>
          <w:szCs w:val="24"/>
          <w:lang w:val="en-US" w:eastAsia="ru-RU"/>
        </w:rPr>
        <w:t>2</w:t>
      </w:r>
    </w:p>
    <w:p w:rsidR="00081518" w:rsidRPr="00081518" w:rsidRDefault="00081518" w:rsidP="000815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518" w:rsidRPr="00081518" w:rsidRDefault="00081518" w:rsidP="000815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</w:t>
      </w:r>
      <w:proofErr w:type="gramStart"/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ЗРТ  «</w:t>
      </w:r>
      <w:proofErr w:type="gramEnd"/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местном самоуправлении в Республике Татарстан», сход граждан в 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селе </w:t>
      </w:r>
      <w:r w:rsidR="00CC7686"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>Ерсубайкино Ерсубайкин</w:t>
      </w:r>
      <w:r w:rsidRPr="00CC76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 Альметьевского муниципального района </w:t>
      </w:r>
      <w:r w:rsidRPr="00081518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Республики Татарстан РЕШИЛ: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081518" w:rsidRPr="00081518" w:rsidRDefault="00081518" w:rsidP="000815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Ввести самообложение </w:t>
      </w:r>
      <w:r w:rsidRPr="00081518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</w:t>
      </w:r>
      <w:r w:rsidRPr="00CC7686">
        <w:rPr>
          <w:rFonts w:ascii="Arial" w:eastAsia="Times New Roman" w:hAnsi="Arial" w:cs="Arial"/>
          <w:sz w:val="24"/>
          <w:szCs w:val="24"/>
          <w:lang w:eastAsia="ru-RU"/>
        </w:rPr>
        <w:t xml:space="preserve">в сумме </w:t>
      </w:r>
      <w:r w:rsidR="00CC7686" w:rsidRPr="00CC7686">
        <w:rPr>
          <w:rFonts w:ascii="Arial" w:eastAsia="Times New Roman" w:hAnsi="Arial" w:cs="Arial"/>
          <w:sz w:val="24"/>
          <w:szCs w:val="24"/>
          <w:lang w:eastAsia="ru-RU"/>
        </w:rPr>
        <w:t>450</w:t>
      </w:r>
      <w:r w:rsidRPr="00CC7686">
        <w:rPr>
          <w:rFonts w:ascii="Arial" w:eastAsia="Times New Roman" w:hAnsi="Arial" w:cs="Arial"/>
          <w:sz w:val="24"/>
          <w:szCs w:val="24"/>
          <w:lang w:eastAsia="ru-RU"/>
        </w:rPr>
        <w:t xml:space="preserve"> рублей с каждого совершеннолетнего жителя, зарегистрированного по месту жительства </w:t>
      </w:r>
      <w:r w:rsidRPr="00081518">
        <w:rPr>
          <w:rFonts w:ascii="Arial" w:eastAsia="Times New Roman" w:hAnsi="Arial" w:cs="Arial"/>
          <w:sz w:val="24"/>
          <w:szCs w:val="24"/>
          <w:lang w:eastAsia="ru-RU"/>
        </w:rPr>
        <w:t xml:space="preserve">и постоянно проживающего на территории села </w:t>
      </w:r>
      <w:r w:rsidR="00CC7686" w:rsidRPr="00CC7686">
        <w:rPr>
          <w:rFonts w:ascii="Arial" w:eastAsia="Times New Roman" w:hAnsi="Arial" w:cs="Arial"/>
          <w:sz w:val="24"/>
          <w:szCs w:val="24"/>
          <w:lang w:eastAsia="ru-RU"/>
        </w:rPr>
        <w:t>Ерсубайкино</w:t>
      </w:r>
      <w:r w:rsidRPr="00CC76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7686" w:rsidRPr="00CC7686">
        <w:rPr>
          <w:rFonts w:ascii="Arial" w:eastAsia="Times New Roman" w:hAnsi="Arial" w:cs="Arial"/>
          <w:sz w:val="24"/>
          <w:szCs w:val="24"/>
          <w:lang w:eastAsia="ru-RU"/>
        </w:rPr>
        <w:t>Ерсубайкин</w:t>
      </w:r>
      <w:r w:rsidRPr="00CC76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CC76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8151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Альметьевского муниципальн</w:t>
      </w:r>
      <w:r w:rsidR="003D59D7">
        <w:rPr>
          <w:rFonts w:ascii="Arial" w:eastAsia="Times New Roman" w:hAnsi="Arial" w:cs="Arial"/>
          <w:sz w:val="24"/>
          <w:szCs w:val="24"/>
          <w:lang w:eastAsia="ru-RU"/>
        </w:rPr>
        <w:t>ого района Республики Татарстан.</w:t>
      </w:r>
    </w:p>
    <w:p w:rsidR="00081518" w:rsidRPr="00081518" w:rsidRDefault="00081518" w:rsidP="006438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Направить полученные средства на решение вопросов местного значения по выполнению следующих работ: </w:t>
      </w:r>
      <w:r w:rsidR="00643834">
        <w:rPr>
          <w:rFonts w:ascii="Arial" w:hAnsi="Arial" w:cs="Arial"/>
          <w:sz w:val="24"/>
          <w:szCs w:val="24"/>
        </w:rPr>
        <w:t>п</w:t>
      </w:r>
      <w:r w:rsidR="00643834">
        <w:rPr>
          <w:rFonts w:ascii="Arial" w:eastAsia="Times New Roman" w:hAnsi="Arial" w:cs="Arial"/>
          <w:sz w:val="24"/>
          <w:szCs w:val="24"/>
          <w:lang w:eastAsia="ru-RU"/>
        </w:rPr>
        <w:t>риведение в нормативное состояние сетей уличного освещения, оплата за составление смет, проведение технического надзора и оформление в собственность поселения</w:t>
      </w:r>
      <w:r w:rsidR="00B6125C">
        <w:rPr>
          <w:rFonts w:ascii="Arial" w:eastAsia="Times New Roman" w:hAnsi="Arial" w:cs="Arial"/>
          <w:sz w:val="24"/>
          <w:szCs w:val="24"/>
          <w:lang w:eastAsia="ru-RU"/>
        </w:rPr>
        <w:t>,</w:t>
      </w:r>
      <w:bookmarkStart w:id="0" w:name="_GoBack"/>
      <w:bookmarkEnd w:id="0"/>
      <w:r w:rsidR="00B6125C" w:rsidRPr="00B6125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6125C" w:rsidRPr="00960753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граждан, призванных на военную службу по мобилизации в Вооруженные Силы Российской Федерации </w:t>
      </w:r>
      <w:r w:rsidR="00B6125C" w:rsidRPr="00B6125C">
        <w:rPr>
          <w:rFonts w:ascii="Arial" w:eastAsia="Calibri" w:hAnsi="Arial" w:cs="Arial"/>
          <w:sz w:val="24"/>
          <w:szCs w:val="24"/>
        </w:rPr>
        <w:t>и членов их семей (родителей, супругу и детей</w:t>
      </w:r>
      <w:proofErr w:type="gramStart"/>
      <w:r w:rsidR="00B6125C" w:rsidRPr="00B6125C">
        <w:rPr>
          <w:rFonts w:ascii="Arial" w:eastAsia="Calibri" w:hAnsi="Arial" w:cs="Arial"/>
          <w:sz w:val="24"/>
          <w:szCs w:val="24"/>
        </w:rPr>
        <w:t>).</w:t>
      </w:r>
      <w:r w:rsidRPr="00B6125C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081518" w:rsidRPr="00081518" w:rsidRDefault="00081518" w:rsidP="000815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</w:t>
      </w:r>
      <w:r w:rsidRPr="000815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15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</w:t>
      </w:r>
      <w:r w:rsidRPr="00081518">
        <w:rPr>
          <w:rFonts w:ascii="Arial" w:eastAsia="Calibri" w:hAnsi="Arial" w:cs="Arial"/>
          <w:sz w:val="24"/>
          <w:szCs w:val="24"/>
        </w:rPr>
        <w:t xml:space="preserve">на специальном информационном стенде, расположенном на территории населенного пункта: </w:t>
      </w:r>
      <w:r w:rsidRPr="00CC7686">
        <w:rPr>
          <w:rFonts w:ascii="Arial" w:eastAsia="Calibri" w:hAnsi="Arial" w:cs="Arial"/>
          <w:sz w:val="24"/>
          <w:szCs w:val="24"/>
        </w:rPr>
        <w:t xml:space="preserve">село </w:t>
      </w:r>
      <w:r w:rsidR="00CC7686" w:rsidRPr="00CC7686">
        <w:rPr>
          <w:rFonts w:ascii="Arial" w:eastAsia="Calibri" w:hAnsi="Arial" w:cs="Arial"/>
          <w:sz w:val="24"/>
          <w:szCs w:val="24"/>
        </w:rPr>
        <w:t>Ерсубайкино</w:t>
      </w:r>
      <w:r w:rsidRPr="00CC7686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C7686">
        <w:rPr>
          <w:rFonts w:ascii="Arial" w:eastAsia="Calibri" w:hAnsi="Arial" w:cs="Arial"/>
          <w:sz w:val="24"/>
          <w:szCs w:val="24"/>
        </w:rPr>
        <w:t>ул.Советская</w:t>
      </w:r>
      <w:proofErr w:type="spellEnd"/>
      <w:r w:rsidRPr="00CC7686">
        <w:rPr>
          <w:rFonts w:ascii="Arial" w:eastAsia="Calibri" w:hAnsi="Arial" w:cs="Arial"/>
          <w:sz w:val="24"/>
          <w:szCs w:val="24"/>
        </w:rPr>
        <w:t>, д.1</w:t>
      </w:r>
      <w:r w:rsidR="00CC7686" w:rsidRPr="00CC7686">
        <w:rPr>
          <w:rFonts w:ascii="Arial" w:eastAsia="Calibri" w:hAnsi="Arial" w:cs="Arial"/>
          <w:sz w:val="24"/>
          <w:szCs w:val="24"/>
        </w:rPr>
        <w:t>1</w:t>
      </w:r>
      <w:r w:rsidRPr="00CC7686">
        <w:rPr>
          <w:rFonts w:ascii="Arial" w:eastAsia="Calibri" w:hAnsi="Arial" w:cs="Arial"/>
          <w:sz w:val="24"/>
          <w:szCs w:val="24"/>
        </w:rPr>
        <w:t xml:space="preserve">, </w:t>
      </w:r>
      <w:r w:rsidRPr="00081518">
        <w:rPr>
          <w:rFonts w:ascii="Arial" w:eastAsia="Calibri" w:hAnsi="Arial" w:cs="Arial"/>
          <w:sz w:val="24"/>
          <w:szCs w:val="24"/>
        </w:rPr>
        <w:t>разместить на «Официальном портале правовой информации Республики Татарстан» (PRAVO.TATARSTAN.RU)</w:t>
      </w:r>
      <w:r w:rsidRPr="00081518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081518">
        <w:rPr>
          <w:rFonts w:ascii="Arial" w:eastAsia="Calibri" w:hAnsi="Arial" w:cs="Arial"/>
          <w:sz w:val="24"/>
          <w:szCs w:val="24"/>
        </w:rPr>
        <w:t>и на сайте Альметьевского муниципального района в информационно-телекоммуникационной сети «Интернет»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B6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10 дней со дня принятия.</w:t>
      </w: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1518" w:rsidRPr="00081518" w:rsidRDefault="00081518" w:rsidP="0008151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>Председательствующий на сходе граждан,</w:t>
      </w:r>
    </w:p>
    <w:p w:rsidR="00062165" w:rsidRPr="00296F03" w:rsidRDefault="00081518" w:rsidP="0008151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>Глава</w:t>
      </w:r>
      <w:r w:rsidRPr="00CC7686">
        <w:rPr>
          <w:rFonts w:ascii="Arial" w:eastAsia="Calibri" w:hAnsi="Arial" w:cs="Arial"/>
          <w:sz w:val="24"/>
          <w:szCs w:val="24"/>
        </w:rPr>
        <w:t xml:space="preserve"> </w:t>
      </w:r>
      <w:r w:rsidR="00CC7686" w:rsidRPr="00CC7686">
        <w:rPr>
          <w:rFonts w:ascii="Arial" w:eastAsia="Calibri" w:hAnsi="Arial" w:cs="Arial"/>
          <w:sz w:val="24"/>
          <w:szCs w:val="24"/>
        </w:rPr>
        <w:t>Ерсубайкинского</w:t>
      </w:r>
      <w:r w:rsidRPr="00CC7686">
        <w:rPr>
          <w:rFonts w:ascii="Arial" w:eastAsia="Calibri" w:hAnsi="Arial" w:cs="Arial"/>
          <w:sz w:val="24"/>
          <w:szCs w:val="24"/>
        </w:rPr>
        <w:t xml:space="preserve"> </w:t>
      </w:r>
      <w:r w:rsidRPr="00081518">
        <w:rPr>
          <w:rFonts w:ascii="Arial" w:eastAsia="Calibri" w:hAnsi="Arial" w:cs="Arial"/>
          <w:color w:val="000000"/>
          <w:sz w:val="24"/>
          <w:szCs w:val="24"/>
        </w:rPr>
        <w:t>сельского поселен</w:t>
      </w:r>
      <w:r w:rsidR="00CC7686">
        <w:rPr>
          <w:rFonts w:ascii="Arial" w:eastAsia="Calibri" w:hAnsi="Arial" w:cs="Arial"/>
          <w:color w:val="000000"/>
          <w:sz w:val="24"/>
          <w:szCs w:val="24"/>
        </w:rPr>
        <w:t xml:space="preserve">ия                         </w:t>
      </w:r>
      <w:r w:rsidRPr="00081518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="00CC7686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081518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spellStart"/>
      <w:r w:rsidR="00CC7686" w:rsidRPr="00CC7686">
        <w:rPr>
          <w:rFonts w:ascii="Arial" w:eastAsia="Calibri" w:hAnsi="Arial" w:cs="Arial"/>
          <w:sz w:val="24"/>
          <w:szCs w:val="24"/>
        </w:rPr>
        <w:t>Е.Г.Николаева</w:t>
      </w:r>
      <w:proofErr w:type="spellEnd"/>
    </w:p>
    <w:p w:rsidR="00167FE2" w:rsidRPr="00296F03" w:rsidRDefault="00167FE2" w:rsidP="00062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67FE2" w:rsidRPr="00296F03" w:rsidSect="00B93C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858"/>
    <w:multiLevelType w:val="multilevel"/>
    <w:tmpl w:val="AAC490E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Arial" w:hAnsi="Arial" w:cs="Arial" w:hint="default"/>
        <w:color w:val="000000"/>
        <w:sz w:val="24"/>
      </w:rPr>
    </w:lvl>
  </w:abstractNum>
  <w:abstractNum w:abstractNumId="1" w15:restartNumberingAfterBreak="0">
    <w:nsid w:val="797A03E1"/>
    <w:multiLevelType w:val="multilevel"/>
    <w:tmpl w:val="06DEC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5"/>
    <w:rsid w:val="0001501E"/>
    <w:rsid w:val="000232C5"/>
    <w:rsid w:val="00023A4B"/>
    <w:rsid w:val="00023A95"/>
    <w:rsid w:val="00024611"/>
    <w:rsid w:val="00037C9D"/>
    <w:rsid w:val="00062165"/>
    <w:rsid w:val="000662D3"/>
    <w:rsid w:val="0007709E"/>
    <w:rsid w:val="00081518"/>
    <w:rsid w:val="000A07AB"/>
    <w:rsid w:val="000A7723"/>
    <w:rsid w:val="000B6C7A"/>
    <w:rsid w:val="000D4FAE"/>
    <w:rsid w:val="000E4087"/>
    <w:rsid w:val="000E7950"/>
    <w:rsid w:val="000F5D09"/>
    <w:rsid w:val="00120D77"/>
    <w:rsid w:val="00156C63"/>
    <w:rsid w:val="00166ED9"/>
    <w:rsid w:val="00167FE2"/>
    <w:rsid w:val="00174FD2"/>
    <w:rsid w:val="001866A9"/>
    <w:rsid w:val="00186E6B"/>
    <w:rsid w:val="001C5ED6"/>
    <w:rsid w:val="001E6908"/>
    <w:rsid w:val="00225E49"/>
    <w:rsid w:val="00253690"/>
    <w:rsid w:val="00282937"/>
    <w:rsid w:val="00296F03"/>
    <w:rsid w:val="002C2F77"/>
    <w:rsid w:val="002C7537"/>
    <w:rsid w:val="002D468F"/>
    <w:rsid w:val="002F0062"/>
    <w:rsid w:val="0031108D"/>
    <w:rsid w:val="00317590"/>
    <w:rsid w:val="00332FFC"/>
    <w:rsid w:val="0033498C"/>
    <w:rsid w:val="003428D0"/>
    <w:rsid w:val="00344803"/>
    <w:rsid w:val="00361F59"/>
    <w:rsid w:val="003972DC"/>
    <w:rsid w:val="003B40A8"/>
    <w:rsid w:val="003C0DA5"/>
    <w:rsid w:val="003C2BE0"/>
    <w:rsid w:val="003D59D7"/>
    <w:rsid w:val="003F32E6"/>
    <w:rsid w:val="003F7006"/>
    <w:rsid w:val="00406F67"/>
    <w:rsid w:val="00410B9E"/>
    <w:rsid w:val="004224CE"/>
    <w:rsid w:val="00425063"/>
    <w:rsid w:val="00443AA8"/>
    <w:rsid w:val="00444813"/>
    <w:rsid w:val="00457CA7"/>
    <w:rsid w:val="00457F7E"/>
    <w:rsid w:val="00467C69"/>
    <w:rsid w:val="0047532E"/>
    <w:rsid w:val="004D26A9"/>
    <w:rsid w:val="004D5950"/>
    <w:rsid w:val="004F1168"/>
    <w:rsid w:val="004F22B6"/>
    <w:rsid w:val="00533AB2"/>
    <w:rsid w:val="00542558"/>
    <w:rsid w:val="00551350"/>
    <w:rsid w:val="0057783C"/>
    <w:rsid w:val="005858C0"/>
    <w:rsid w:val="00585E6A"/>
    <w:rsid w:val="006041A9"/>
    <w:rsid w:val="00623A07"/>
    <w:rsid w:val="00637044"/>
    <w:rsid w:val="00643834"/>
    <w:rsid w:val="006650F6"/>
    <w:rsid w:val="006F3693"/>
    <w:rsid w:val="006F6815"/>
    <w:rsid w:val="00705E16"/>
    <w:rsid w:val="00710650"/>
    <w:rsid w:val="0071192A"/>
    <w:rsid w:val="007475AE"/>
    <w:rsid w:val="00771DCC"/>
    <w:rsid w:val="00776F7C"/>
    <w:rsid w:val="007A60FE"/>
    <w:rsid w:val="007B5FA1"/>
    <w:rsid w:val="007D5D81"/>
    <w:rsid w:val="008102C6"/>
    <w:rsid w:val="00837A0F"/>
    <w:rsid w:val="00856419"/>
    <w:rsid w:val="008B7929"/>
    <w:rsid w:val="008F5F20"/>
    <w:rsid w:val="00904AB6"/>
    <w:rsid w:val="00916718"/>
    <w:rsid w:val="009A2005"/>
    <w:rsid w:val="009E01C0"/>
    <w:rsid w:val="00A2490F"/>
    <w:rsid w:val="00A27C88"/>
    <w:rsid w:val="00A55589"/>
    <w:rsid w:val="00A977FF"/>
    <w:rsid w:val="00AA22BD"/>
    <w:rsid w:val="00AD7D01"/>
    <w:rsid w:val="00AF44ED"/>
    <w:rsid w:val="00B03C09"/>
    <w:rsid w:val="00B069A3"/>
    <w:rsid w:val="00B24500"/>
    <w:rsid w:val="00B6125C"/>
    <w:rsid w:val="00B70AE7"/>
    <w:rsid w:val="00B76C66"/>
    <w:rsid w:val="00B93C49"/>
    <w:rsid w:val="00BA3286"/>
    <w:rsid w:val="00BC1299"/>
    <w:rsid w:val="00BC1560"/>
    <w:rsid w:val="00BC2AAA"/>
    <w:rsid w:val="00BE55C7"/>
    <w:rsid w:val="00BE6841"/>
    <w:rsid w:val="00BF1F92"/>
    <w:rsid w:val="00C176D6"/>
    <w:rsid w:val="00C321D3"/>
    <w:rsid w:val="00C67F32"/>
    <w:rsid w:val="00CA075C"/>
    <w:rsid w:val="00CB524C"/>
    <w:rsid w:val="00CC7686"/>
    <w:rsid w:val="00CD055B"/>
    <w:rsid w:val="00D35C9F"/>
    <w:rsid w:val="00D76742"/>
    <w:rsid w:val="00DC432D"/>
    <w:rsid w:val="00DC5FBE"/>
    <w:rsid w:val="00DD1479"/>
    <w:rsid w:val="00DD6595"/>
    <w:rsid w:val="00DE1F44"/>
    <w:rsid w:val="00E04BD9"/>
    <w:rsid w:val="00E12957"/>
    <w:rsid w:val="00E22C91"/>
    <w:rsid w:val="00E43BAC"/>
    <w:rsid w:val="00EC2CF9"/>
    <w:rsid w:val="00F21F97"/>
    <w:rsid w:val="00F31473"/>
    <w:rsid w:val="00F424AD"/>
    <w:rsid w:val="00F61F08"/>
    <w:rsid w:val="00F9004E"/>
    <w:rsid w:val="00FB4842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9749"/>
  <w15:docId w15:val="{9EA7D145-F22C-4059-9C47-796BF65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7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7783C"/>
    <w:pPr>
      <w:widowControl w:val="0"/>
      <w:shd w:val="clear" w:color="auto" w:fill="FFFFFF"/>
      <w:spacing w:after="0" w:line="302" w:lineRule="exact"/>
      <w:ind w:hanging="3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">
    <w:name w:val="formattext"/>
    <w:basedOn w:val="a"/>
    <w:rsid w:val="004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D01"/>
    <w:pPr>
      <w:ind w:left="720"/>
    </w:pPr>
    <w:rPr>
      <w:rFonts w:ascii="Calibri" w:eastAsia="Microsoft Sans Serif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Оля</cp:lastModifiedBy>
  <cp:revision>130</cp:revision>
  <dcterms:created xsi:type="dcterms:W3CDTF">2020-10-30T11:32:00Z</dcterms:created>
  <dcterms:modified xsi:type="dcterms:W3CDTF">2022-11-18T08:58:00Z</dcterms:modified>
</cp:coreProperties>
</file>